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EBE0" w14:textId="77777777" w:rsidR="00037E4F" w:rsidRPr="00550123" w:rsidRDefault="00037E4F" w:rsidP="00037E4F">
      <w:pPr>
        <w:pStyle w:val="Nzev"/>
        <w:rPr>
          <w:rFonts w:ascii="Calibri" w:hAnsi="Calibri" w:cs="Calibri"/>
          <w:sz w:val="36"/>
          <w:szCs w:val="36"/>
        </w:rPr>
      </w:pPr>
      <w:r w:rsidRPr="00550123">
        <w:rPr>
          <w:rFonts w:ascii="Calibri" w:hAnsi="Calibri" w:cs="Calibri"/>
          <w:sz w:val="36"/>
          <w:szCs w:val="36"/>
        </w:rPr>
        <w:t>AGREEMENT ON USE OF PHOTOGRAPHIC MATERIALS</w:t>
      </w:r>
    </w:p>
    <w:p w14:paraId="3836B071" w14:textId="77777777" w:rsidR="00037E4F" w:rsidRPr="00550123" w:rsidRDefault="00037E4F" w:rsidP="00037E4F">
      <w:pPr>
        <w:pStyle w:val="Nzev"/>
        <w:rPr>
          <w:rFonts w:ascii="Calibri" w:hAnsi="Calibri" w:cs="Calibri"/>
          <w:sz w:val="21"/>
          <w:szCs w:val="21"/>
        </w:rPr>
      </w:pPr>
      <w:proofErr w:type="spellStart"/>
      <w:r w:rsidRPr="00550123">
        <w:rPr>
          <w:rFonts w:ascii="Calibri" w:hAnsi="Calibri" w:cs="Calibri"/>
          <w:sz w:val="21"/>
          <w:szCs w:val="21"/>
        </w:rPr>
        <w:t>when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using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own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reproduction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technology</w:t>
      </w:r>
    </w:p>
    <w:p w14:paraId="251B9E25" w14:textId="77777777" w:rsidR="00037E4F" w:rsidRPr="00550123" w:rsidRDefault="00037E4F" w:rsidP="00037E4F">
      <w:pPr>
        <w:jc w:val="center"/>
        <w:rPr>
          <w:rFonts w:ascii="Calibri" w:hAnsi="Calibri" w:cs="Calibri"/>
          <w:b/>
          <w:sz w:val="21"/>
          <w:szCs w:val="21"/>
        </w:rPr>
      </w:pPr>
    </w:p>
    <w:p w14:paraId="2F8EB9AC" w14:textId="77777777" w:rsidR="00037E4F" w:rsidRPr="00037E4F" w:rsidRDefault="00037E4F" w:rsidP="00037E4F">
      <w:pPr>
        <w:rPr>
          <w:rFonts w:ascii="Calibri" w:hAnsi="Calibri" w:cs="Calibri"/>
          <w:b/>
          <w:sz w:val="22"/>
          <w:szCs w:val="22"/>
        </w:rPr>
      </w:pPr>
      <w:r w:rsidRPr="00037E4F">
        <w:rPr>
          <w:rFonts w:ascii="Calibri" w:hAnsi="Calibri" w:cs="Calibri"/>
          <w:b/>
          <w:sz w:val="22"/>
          <w:szCs w:val="22"/>
        </w:rPr>
        <w:t>LENDER:</w:t>
      </w:r>
    </w:p>
    <w:p w14:paraId="1175D939" w14:textId="77777777" w:rsidR="00037E4F" w:rsidRPr="00037E4F" w:rsidRDefault="00037E4F" w:rsidP="00037E4F">
      <w:pPr>
        <w:pStyle w:val="Nadpis1"/>
        <w:rPr>
          <w:rFonts w:ascii="Calibri" w:hAnsi="Calibri" w:cs="Calibri"/>
          <w:sz w:val="22"/>
          <w:szCs w:val="22"/>
        </w:rPr>
      </w:pPr>
      <w:r w:rsidRPr="00037E4F">
        <w:rPr>
          <w:rFonts w:ascii="Calibri" w:hAnsi="Calibri" w:cs="Calibri"/>
          <w:sz w:val="22"/>
          <w:szCs w:val="22"/>
        </w:rPr>
        <w:t xml:space="preserve">OLOMOUC MUSEUM OF ART, </w:t>
      </w:r>
      <w:proofErr w:type="spellStart"/>
      <w:r w:rsidRPr="00037E4F">
        <w:rPr>
          <w:rFonts w:ascii="Calibri" w:hAnsi="Calibri" w:cs="Calibri"/>
          <w:sz w:val="22"/>
          <w:szCs w:val="22"/>
        </w:rPr>
        <w:t>state</w:t>
      </w:r>
      <w:proofErr w:type="spellEnd"/>
      <w:r w:rsidRPr="00037E4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37E4F">
        <w:rPr>
          <w:rFonts w:ascii="Calibri" w:hAnsi="Calibri" w:cs="Calibri"/>
          <w:sz w:val="22"/>
          <w:szCs w:val="22"/>
        </w:rPr>
        <w:t>allowance</w:t>
      </w:r>
      <w:proofErr w:type="spellEnd"/>
      <w:r w:rsidRPr="00037E4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37E4F">
        <w:rPr>
          <w:rFonts w:ascii="Calibri" w:hAnsi="Calibri" w:cs="Calibri"/>
          <w:sz w:val="22"/>
          <w:szCs w:val="22"/>
        </w:rPr>
        <w:t>organisation</w:t>
      </w:r>
      <w:proofErr w:type="spellEnd"/>
      <w:r w:rsidRPr="00037E4F">
        <w:rPr>
          <w:rFonts w:ascii="Calibri" w:hAnsi="Calibri" w:cs="Calibri"/>
          <w:sz w:val="22"/>
          <w:szCs w:val="22"/>
        </w:rPr>
        <w:t xml:space="preserve"> (MUO)</w:t>
      </w:r>
    </w:p>
    <w:p w14:paraId="711B1C19" w14:textId="77777777" w:rsidR="00037E4F" w:rsidRPr="00037E4F" w:rsidRDefault="00037E4F" w:rsidP="00037E4F">
      <w:pPr>
        <w:rPr>
          <w:rFonts w:ascii="Calibri" w:hAnsi="Calibri" w:cs="Calibri"/>
          <w:sz w:val="22"/>
          <w:szCs w:val="22"/>
        </w:rPr>
      </w:pPr>
      <w:r w:rsidRPr="00037E4F">
        <w:rPr>
          <w:rFonts w:ascii="Calibri" w:hAnsi="Calibri" w:cs="Calibri"/>
          <w:sz w:val="22"/>
          <w:szCs w:val="22"/>
        </w:rPr>
        <w:t>Denisova 47, 771 11 Olomouc, tel.: 585 514 111, fax: 585 223 166</w:t>
      </w:r>
    </w:p>
    <w:p w14:paraId="3811D45B" w14:textId="77777777" w:rsidR="00037E4F" w:rsidRPr="00037E4F" w:rsidRDefault="00037E4F" w:rsidP="00037E4F">
      <w:pPr>
        <w:rPr>
          <w:rFonts w:ascii="Calibri" w:hAnsi="Calibri" w:cs="Calibri"/>
          <w:sz w:val="22"/>
          <w:szCs w:val="22"/>
        </w:rPr>
      </w:pPr>
      <w:r w:rsidRPr="00037E4F">
        <w:rPr>
          <w:rFonts w:ascii="Calibri" w:hAnsi="Calibri" w:cs="Calibri"/>
          <w:sz w:val="22"/>
          <w:szCs w:val="22"/>
        </w:rPr>
        <w:t xml:space="preserve">ID: 75079950, VAT No: not a VAT </w:t>
      </w:r>
      <w:proofErr w:type="spellStart"/>
      <w:r w:rsidRPr="00037E4F">
        <w:rPr>
          <w:rFonts w:ascii="Calibri" w:hAnsi="Calibri" w:cs="Calibri"/>
          <w:sz w:val="22"/>
          <w:szCs w:val="22"/>
        </w:rPr>
        <w:t>payer</w:t>
      </w:r>
      <w:proofErr w:type="spellEnd"/>
    </w:p>
    <w:p w14:paraId="1F0C88D8" w14:textId="77777777" w:rsidR="00037E4F" w:rsidRPr="00037E4F" w:rsidRDefault="00037E4F" w:rsidP="00037E4F">
      <w:pPr>
        <w:rPr>
          <w:rFonts w:ascii="Calibri" w:hAnsi="Calibri" w:cs="Calibri"/>
          <w:sz w:val="22"/>
          <w:szCs w:val="22"/>
        </w:rPr>
      </w:pPr>
    </w:p>
    <w:p w14:paraId="3EEA7B85" w14:textId="77777777" w:rsidR="00037E4F" w:rsidRPr="00037E4F" w:rsidRDefault="00037E4F" w:rsidP="00037E4F">
      <w:pPr>
        <w:spacing w:line="360" w:lineRule="auto"/>
        <w:contextualSpacing/>
        <w:rPr>
          <w:rFonts w:ascii="Calibri" w:hAnsi="Calibri" w:cs="Calibri"/>
          <w:b/>
          <w:sz w:val="22"/>
          <w:szCs w:val="22"/>
        </w:rPr>
      </w:pPr>
      <w:r w:rsidRPr="00037E4F">
        <w:rPr>
          <w:rFonts w:ascii="Calibri" w:hAnsi="Calibri" w:cs="Calibri"/>
          <w:b/>
          <w:sz w:val="22"/>
          <w:szCs w:val="22"/>
        </w:rPr>
        <w:t xml:space="preserve">BORROWER: </w:t>
      </w:r>
    </w:p>
    <w:p w14:paraId="449167DF" w14:textId="238A5837" w:rsidR="00037E4F" w:rsidRPr="00037E4F" w:rsidRDefault="00037E4F" w:rsidP="00037E4F">
      <w:pPr>
        <w:spacing w:line="360" w:lineRule="auto"/>
        <w:contextualSpacing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Name</w:t>
      </w:r>
      <w:proofErr w:type="spellEnd"/>
      <w:r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037E4F">
        <w:rPr>
          <w:rFonts w:ascii="Calibri" w:hAnsi="Calibri" w:cs="Calibri"/>
          <w:sz w:val="22"/>
          <w:szCs w:val="22"/>
        </w:rPr>
        <w:t>surname</w:t>
      </w:r>
      <w:proofErr w:type="spellEnd"/>
      <w:r w:rsidRPr="00037E4F">
        <w:rPr>
          <w:rFonts w:ascii="Calibri" w:hAnsi="Calibri" w:cs="Calibri"/>
          <w:sz w:val="22"/>
          <w:szCs w:val="22"/>
        </w:rPr>
        <w:t>:</w:t>
      </w:r>
      <w:r w:rsidRPr="00037E4F">
        <w:rPr>
          <w:rFonts w:ascii="Calibri" w:hAnsi="Calibri" w:cs="Calibri"/>
          <w:sz w:val="22"/>
          <w:szCs w:val="22"/>
        </w:rPr>
        <w:t>……………………………………………………………………………….………….…….</w:t>
      </w:r>
    </w:p>
    <w:p w14:paraId="194AA597" w14:textId="52615565" w:rsidR="00037E4F" w:rsidRPr="00037E4F" w:rsidRDefault="00037E4F" w:rsidP="00037E4F">
      <w:p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037E4F">
        <w:rPr>
          <w:rFonts w:ascii="Calibri" w:hAnsi="Calibri" w:cs="Calibri"/>
          <w:sz w:val="22"/>
          <w:szCs w:val="22"/>
        </w:rPr>
        <w:t xml:space="preserve">ID / </w:t>
      </w:r>
      <w:proofErr w:type="spellStart"/>
      <w:r w:rsidRPr="00037E4F">
        <w:rPr>
          <w:rFonts w:ascii="Calibri" w:hAnsi="Calibri" w:cs="Calibri"/>
          <w:sz w:val="22"/>
          <w:szCs w:val="22"/>
        </w:rPr>
        <w:t>passport</w:t>
      </w:r>
      <w:proofErr w:type="spellEnd"/>
      <w:r w:rsidRPr="00037E4F">
        <w:rPr>
          <w:rFonts w:ascii="Calibri" w:hAnsi="Calibri" w:cs="Calibri"/>
          <w:sz w:val="22"/>
          <w:szCs w:val="22"/>
        </w:rPr>
        <w:t xml:space="preserve"> No: …………………………………………………….……………..……</w:t>
      </w:r>
      <w:r w:rsidRPr="00037E4F">
        <w:rPr>
          <w:rFonts w:ascii="Calibri" w:hAnsi="Calibri" w:cs="Calibri"/>
          <w:sz w:val="22"/>
          <w:szCs w:val="22"/>
        </w:rPr>
        <w:t>………………………….</w:t>
      </w:r>
    </w:p>
    <w:p w14:paraId="5FBF4195" w14:textId="226FEAB6" w:rsidR="00037E4F" w:rsidRPr="00037E4F" w:rsidRDefault="00037E4F" w:rsidP="00037E4F">
      <w:pPr>
        <w:spacing w:line="360" w:lineRule="auto"/>
        <w:contextualSpacing/>
        <w:rPr>
          <w:rFonts w:ascii="Calibri" w:hAnsi="Calibri" w:cs="Calibri"/>
          <w:sz w:val="22"/>
          <w:szCs w:val="22"/>
        </w:rPr>
      </w:pPr>
      <w:proofErr w:type="spellStart"/>
      <w:r w:rsidRPr="00037E4F">
        <w:rPr>
          <w:rFonts w:ascii="Calibri" w:hAnsi="Calibri" w:cs="Calibri"/>
          <w:sz w:val="22"/>
          <w:szCs w:val="22"/>
        </w:rPr>
        <w:t>Address</w:t>
      </w:r>
      <w:proofErr w:type="spellEnd"/>
      <w:r w:rsidRPr="00037E4F">
        <w:rPr>
          <w:rFonts w:ascii="Calibri" w:hAnsi="Calibri" w:cs="Calibri"/>
          <w:sz w:val="22"/>
          <w:szCs w:val="22"/>
        </w:rPr>
        <w:t>:………………………………………………………………………………………………………………………</w:t>
      </w:r>
    </w:p>
    <w:p w14:paraId="12DC0F15" w14:textId="77777777" w:rsidR="00037E4F" w:rsidRPr="00550123" w:rsidRDefault="00037E4F" w:rsidP="00037E4F">
      <w:pPr>
        <w:rPr>
          <w:rFonts w:ascii="Calibri" w:hAnsi="Calibri" w:cs="Calibri"/>
          <w:sz w:val="21"/>
          <w:szCs w:val="21"/>
        </w:rPr>
      </w:pPr>
    </w:p>
    <w:p w14:paraId="1F3B5420" w14:textId="77777777" w:rsidR="00037E4F" w:rsidRPr="00550123" w:rsidRDefault="00037E4F" w:rsidP="00037E4F">
      <w:pPr>
        <w:rPr>
          <w:rFonts w:ascii="Calibri" w:hAnsi="Calibri" w:cs="Calibri"/>
          <w:sz w:val="21"/>
          <w:szCs w:val="21"/>
        </w:rPr>
      </w:pPr>
      <w:r w:rsidRPr="00550123">
        <w:rPr>
          <w:rFonts w:ascii="Calibri" w:hAnsi="Calibri" w:cs="Calibri"/>
          <w:sz w:val="21"/>
          <w:szCs w:val="21"/>
        </w:rPr>
        <w:t xml:space="preserve">Olomouc Museum </w:t>
      </w:r>
      <w:proofErr w:type="spellStart"/>
      <w:r w:rsidRPr="00550123">
        <w:rPr>
          <w:rFonts w:ascii="Calibri" w:hAnsi="Calibri" w:cs="Calibri"/>
          <w:sz w:val="21"/>
          <w:szCs w:val="21"/>
        </w:rPr>
        <w:t>of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Art </w:t>
      </w:r>
      <w:proofErr w:type="spellStart"/>
      <w:r w:rsidRPr="00550123">
        <w:rPr>
          <w:rFonts w:ascii="Calibri" w:hAnsi="Calibri" w:cs="Calibri"/>
          <w:sz w:val="21"/>
          <w:szCs w:val="21"/>
        </w:rPr>
        <w:t>approves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the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use </w:t>
      </w:r>
      <w:proofErr w:type="spellStart"/>
      <w:r w:rsidRPr="00550123">
        <w:rPr>
          <w:rFonts w:ascii="Calibri" w:hAnsi="Calibri" w:cs="Calibri"/>
          <w:sz w:val="21"/>
          <w:szCs w:val="21"/>
        </w:rPr>
        <w:t>of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personal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research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photograph</w:t>
      </w:r>
      <w:r>
        <w:rPr>
          <w:rFonts w:ascii="Calibri" w:hAnsi="Calibri" w:cs="Calibri"/>
          <w:sz w:val="21"/>
          <w:szCs w:val="21"/>
        </w:rPr>
        <w:t>s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of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collection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items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stated</w:t>
      </w:r>
      <w:proofErr w:type="spellEnd"/>
      <w:r>
        <w:rPr>
          <w:rFonts w:ascii="Calibri" w:hAnsi="Calibri" w:cs="Calibri"/>
          <w:sz w:val="21"/>
          <w:szCs w:val="21"/>
        </w:rPr>
        <w:t xml:space="preserve"> on </w:t>
      </w:r>
      <w:proofErr w:type="spellStart"/>
      <w:r w:rsidRPr="00550123">
        <w:rPr>
          <w:rFonts w:ascii="Calibri" w:hAnsi="Calibri" w:cs="Calibri"/>
          <w:sz w:val="21"/>
          <w:szCs w:val="21"/>
        </w:rPr>
        <w:t>the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list. </w:t>
      </w:r>
    </w:p>
    <w:p w14:paraId="42170BA5" w14:textId="77777777" w:rsidR="00037E4F" w:rsidRPr="00550123" w:rsidRDefault="00037E4F" w:rsidP="00037E4F">
      <w:pPr>
        <w:rPr>
          <w:rFonts w:ascii="Calibri" w:hAnsi="Calibri" w:cs="Calibri"/>
          <w:sz w:val="21"/>
          <w:szCs w:val="21"/>
        </w:rPr>
      </w:pPr>
    </w:p>
    <w:p w14:paraId="09267F61" w14:textId="77777777" w:rsidR="00037E4F" w:rsidRPr="00550123" w:rsidRDefault="00037E4F" w:rsidP="00037E4F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Th</w:t>
      </w:r>
      <w:bookmarkStart w:id="0" w:name="_GoBack"/>
      <w:bookmarkEnd w:id="0"/>
      <w:r>
        <w:rPr>
          <w:rFonts w:ascii="Calibri" w:hAnsi="Calibri" w:cs="Calibri"/>
          <w:sz w:val="21"/>
          <w:szCs w:val="21"/>
        </w:rPr>
        <w:t>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borrower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undertakes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to:</w:t>
      </w:r>
    </w:p>
    <w:p w14:paraId="24F155D3" w14:textId="77777777" w:rsidR="00037E4F" w:rsidRPr="00550123" w:rsidRDefault="00037E4F" w:rsidP="00037E4F">
      <w:pPr>
        <w:numPr>
          <w:ilvl w:val="0"/>
          <w:numId w:val="34"/>
        </w:numPr>
        <w:rPr>
          <w:rFonts w:ascii="Calibri" w:hAnsi="Calibri" w:cs="Calibri"/>
          <w:sz w:val="21"/>
          <w:szCs w:val="21"/>
        </w:rPr>
      </w:pPr>
      <w:r w:rsidRPr="00550123">
        <w:rPr>
          <w:rFonts w:ascii="Calibri" w:hAnsi="Calibri" w:cs="Calibri"/>
          <w:sz w:val="21"/>
          <w:szCs w:val="21"/>
        </w:rPr>
        <w:t xml:space="preserve">use </w:t>
      </w:r>
      <w:proofErr w:type="spellStart"/>
      <w:r w:rsidRPr="00550123">
        <w:rPr>
          <w:rFonts w:ascii="Calibri" w:hAnsi="Calibri" w:cs="Calibri"/>
          <w:sz w:val="21"/>
          <w:szCs w:val="21"/>
        </w:rPr>
        <w:t>the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photographic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documentation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, </w:t>
      </w:r>
      <w:proofErr w:type="spellStart"/>
      <w:r w:rsidRPr="00550123">
        <w:rPr>
          <w:rFonts w:ascii="Calibri" w:hAnsi="Calibri" w:cs="Calibri"/>
          <w:sz w:val="21"/>
          <w:szCs w:val="21"/>
        </w:rPr>
        <w:t>taken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by </w:t>
      </w:r>
      <w:proofErr w:type="spellStart"/>
      <w:r>
        <w:rPr>
          <w:rFonts w:ascii="Calibri" w:hAnsi="Calibri" w:cs="Calibri"/>
          <w:sz w:val="21"/>
          <w:szCs w:val="21"/>
        </w:rPr>
        <w:t>him</w:t>
      </w:r>
      <w:proofErr w:type="spellEnd"/>
      <w:r>
        <w:rPr>
          <w:rFonts w:ascii="Calibri" w:hAnsi="Calibri" w:cs="Calibri"/>
          <w:sz w:val="21"/>
          <w:szCs w:val="21"/>
        </w:rPr>
        <w:t xml:space="preserve">/her, </w:t>
      </w:r>
      <w:proofErr w:type="spellStart"/>
      <w:r>
        <w:rPr>
          <w:rFonts w:ascii="Calibri" w:hAnsi="Calibri" w:cs="Calibri"/>
          <w:sz w:val="21"/>
          <w:szCs w:val="21"/>
        </w:rPr>
        <w:t>solely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for</w:t>
      </w:r>
      <w:proofErr w:type="spellEnd"/>
      <w:r>
        <w:rPr>
          <w:rFonts w:ascii="Calibri" w:hAnsi="Calibri" w:cs="Calibri"/>
          <w:sz w:val="21"/>
          <w:szCs w:val="21"/>
        </w:rPr>
        <w:t xml:space="preserve"> study </w:t>
      </w:r>
      <w:proofErr w:type="spellStart"/>
      <w:r>
        <w:rPr>
          <w:rFonts w:ascii="Calibri" w:hAnsi="Calibri" w:cs="Calibri"/>
          <w:sz w:val="21"/>
          <w:szCs w:val="21"/>
        </w:rPr>
        <w:t>pur</w:t>
      </w:r>
      <w:r w:rsidRPr="00550123">
        <w:rPr>
          <w:rFonts w:ascii="Calibri" w:hAnsi="Calibri" w:cs="Calibri"/>
          <w:sz w:val="21"/>
          <w:szCs w:val="21"/>
        </w:rPr>
        <w:t>poses</w:t>
      </w:r>
      <w:proofErr w:type="spellEnd"/>
    </w:p>
    <w:p w14:paraId="59765239" w14:textId="77777777" w:rsidR="00037E4F" w:rsidRPr="00550123" w:rsidRDefault="00037E4F" w:rsidP="00037E4F">
      <w:pPr>
        <w:numPr>
          <w:ilvl w:val="0"/>
          <w:numId w:val="34"/>
        </w:numPr>
        <w:rPr>
          <w:rFonts w:ascii="Calibri" w:hAnsi="Calibri" w:cs="Calibri"/>
          <w:sz w:val="21"/>
          <w:szCs w:val="21"/>
        </w:rPr>
      </w:pPr>
      <w:proofErr w:type="spellStart"/>
      <w:r w:rsidRPr="00550123">
        <w:rPr>
          <w:rFonts w:ascii="Calibri" w:hAnsi="Calibri" w:cs="Calibri"/>
          <w:sz w:val="21"/>
          <w:szCs w:val="21"/>
        </w:rPr>
        <w:t>if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the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researcher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wishes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to </w:t>
      </w:r>
      <w:proofErr w:type="spellStart"/>
      <w:r w:rsidRPr="00550123">
        <w:rPr>
          <w:rFonts w:ascii="Calibri" w:hAnsi="Calibri" w:cs="Calibri"/>
          <w:sz w:val="21"/>
          <w:szCs w:val="21"/>
        </w:rPr>
        <w:t>publish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the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photographs</w:t>
      </w:r>
      <w:proofErr w:type="spellEnd"/>
      <w:r w:rsidRPr="00550123">
        <w:rPr>
          <w:rFonts w:ascii="Calibri" w:hAnsi="Calibri" w:cs="Calibri"/>
          <w:sz w:val="21"/>
          <w:szCs w:val="21"/>
        </w:rPr>
        <w:t>, he</w:t>
      </w:r>
      <w:r>
        <w:rPr>
          <w:rFonts w:ascii="Calibri" w:hAnsi="Calibri" w:cs="Calibri"/>
          <w:sz w:val="21"/>
          <w:szCs w:val="21"/>
        </w:rPr>
        <w:t>/</w:t>
      </w:r>
      <w:proofErr w:type="spellStart"/>
      <w:r w:rsidRPr="00550123">
        <w:rPr>
          <w:rFonts w:ascii="Calibri" w:hAnsi="Calibri" w:cs="Calibri"/>
          <w:sz w:val="21"/>
          <w:szCs w:val="21"/>
        </w:rPr>
        <w:t>she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shall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request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an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approval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from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the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owner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of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the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collections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– </w:t>
      </w:r>
      <w:proofErr w:type="spellStart"/>
      <w:r w:rsidRPr="00550123">
        <w:rPr>
          <w:rFonts w:ascii="Calibri" w:hAnsi="Calibri" w:cs="Calibri"/>
          <w:sz w:val="21"/>
          <w:szCs w:val="21"/>
        </w:rPr>
        <w:t>the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Archbishopric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of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Olomouc – and </w:t>
      </w:r>
      <w:proofErr w:type="spellStart"/>
      <w:r w:rsidRPr="00550123">
        <w:rPr>
          <w:rFonts w:ascii="Calibri" w:hAnsi="Calibri" w:cs="Calibri"/>
          <w:sz w:val="21"/>
          <w:szCs w:val="21"/>
        </w:rPr>
        <w:t>shall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always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refer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to </w:t>
      </w:r>
      <w:proofErr w:type="spellStart"/>
      <w:r w:rsidRPr="00550123">
        <w:rPr>
          <w:rFonts w:ascii="Calibri" w:hAnsi="Calibri" w:cs="Calibri"/>
          <w:sz w:val="21"/>
          <w:szCs w:val="21"/>
        </w:rPr>
        <w:t>the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owner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of</w:t>
      </w:r>
      <w:proofErr w:type="spellEnd"/>
      <w:r>
        <w:rPr>
          <w:rFonts w:ascii="Calibri" w:hAnsi="Calibri" w:cs="Calibri"/>
          <w:sz w:val="21"/>
          <w:szCs w:val="21"/>
        </w:rPr>
        <w:t> </w:t>
      </w:r>
      <w:proofErr w:type="spellStart"/>
      <w:r w:rsidRPr="00550123">
        <w:rPr>
          <w:rFonts w:ascii="Calibri" w:hAnsi="Calibri" w:cs="Calibri"/>
          <w:sz w:val="21"/>
          <w:szCs w:val="21"/>
        </w:rPr>
        <w:t>the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documented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collection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item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and </w:t>
      </w:r>
      <w:proofErr w:type="spellStart"/>
      <w:r w:rsidRPr="00550123">
        <w:rPr>
          <w:rFonts w:ascii="Calibri" w:hAnsi="Calibri" w:cs="Calibri"/>
          <w:sz w:val="21"/>
          <w:szCs w:val="21"/>
        </w:rPr>
        <w:t>its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custodian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– </w:t>
      </w:r>
      <w:proofErr w:type="spellStart"/>
      <w:proofErr w:type="gramStart"/>
      <w:r w:rsidRPr="00550123">
        <w:rPr>
          <w:rFonts w:ascii="Calibri" w:hAnsi="Calibri" w:cs="Calibri"/>
          <w:sz w:val="21"/>
          <w:szCs w:val="21"/>
        </w:rPr>
        <w:t>i.e</w:t>
      </w:r>
      <w:proofErr w:type="spellEnd"/>
      <w:r w:rsidRPr="00550123">
        <w:rPr>
          <w:rFonts w:ascii="Calibri" w:hAnsi="Calibri" w:cs="Calibri"/>
          <w:sz w:val="21"/>
          <w:szCs w:val="21"/>
        </w:rPr>
        <w:t>.</w:t>
      </w:r>
      <w:proofErr w:type="gram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Archbishopric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of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Olomouc – </w:t>
      </w:r>
      <w:proofErr w:type="spellStart"/>
      <w:r w:rsidRPr="00550123">
        <w:rPr>
          <w:rFonts w:ascii="Calibri" w:hAnsi="Calibri" w:cs="Calibri"/>
          <w:sz w:val="21"/>
          <w:szCs w:val="21"/>
        </w:rPr>
        <w:t>Archdiocesan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Museum Kroměříž</w:t>
      </w:r>
    </w:p>
    <w:p w14:paraId="2B3D34FE" w14:textId="77777777" w:rsidR="00037E4F" w:rsidRPr="00550123" w:rsidRDefault="00037E4F" w:rsidP="00037E4F">
      <w:pPr>
        <w:numPr>
          <w:ilvl w:val="0"/>
          <w:numId w:val="34"/>
        </w:num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t</w:t>
      </w:r>
      <w:r w:rsidRPr="00550123">
        <w:rPr>
          <w:rFonts w:ascii="Calibri" w:hAnsi="Calibri" w:cs="Calibri"/>
          <w:sz w:val="21"/>
          <w:szCs w:val="21"/>
        </w:rPr>
        <w:t>he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photographic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materials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must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not </w:t>
      </w:r>
      <w:proofErr w:type="spellStart"/>
      <w:r w:rsidRPr="00550123">
        <w:rPr>
          <w:rFonts w:ascii="Calibri" w:hAnsi="Calibri" w:cs="Calibri"/>
          <w:sz w:val="21"/>
          <w:szCs w:val="21"/>
        </w:rPr>
        <w:t>be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made </w:t>
      </w:r>
      <w:proofErr w:type="spellStart"/>
      <w:r w:rsidRPr="00550123">
        <w:rPr>
          <w:rFonts w:ascii="Calibri" w:hAnsi="Calibri" w:cs="Calibri"/>
          <w:sz w:val="21"/>
          <w:szCs w:val="21"/>
        </w:rPr>
        <w:t>available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to a </w:t>
      </w:r>
      <w:proofErr w:type="spellStart"/>
      <w:r w:rsidRPr="00550123">
        <w:rPr>
          <w:rFonts w:ascii="Calibri" w:hAnsi="Calibri" w:cs="Calibri"/>
          <w:sz w:val="21"/>
          <w:szCs w:val="21"/>
        </w:rPr>
        <w:t>third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party </w:t>
      </w:r>
      <w:proofErr w:type="spellStart"/>
      <w:r>
        <w:rPr>
          <w:rFonts w:ascii="Calibri" w:hAnsi="Calibri" w:cs="Calibri"/>
          <w:sz w:val="21"/>
          <w:szCs w:val="21"/>
        </w:rPr>
        <w:t>or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used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repeatedly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without</w:t>
      </w:r>
      <w:proofErr w:type="spellEnd"/>
      <w:r>
        <w:rPr>
          <w:rFonts w:ascii="Calibri" w:hAnsi="Calibri" w:cs="Calibri"/>
          <w:sz w:val="21"/>
          <w:szCs w:val="21"/>
        </w:rPr>
        <w:t> </w:t>
      </w:r>
      <w:r w:rsidRPr="00550123">
        <w:rPr>
          <w:rFonts w:ascii="Calibri" w:hAnsi="Calibri" w:cs="Calibri"/>
          <w:sz w:val="21"/>
          <w:szCs w:val="21"/>
        </w:rPr>
        <w:t xml:space="preserve">a </w:t>
      </w:r>
      <w:proofErr w:type="spellStart"/>
      <w:r w:rsidRPr="00550123">
        <w:rPr>
          <w:rFonts w:ascii="Calibri" w:hAnsi="Calibri" w:cs="Calibri"/>
          <w:sz w:val="21"/>
          <w:szCs w:val="21"/>
        </w:rPr>
        <w:t>previous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approval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of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the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Archbishopric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of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Olomouc</w:t>
      </w:r>
    </w:p>
    <w:p w14:paraId="6626B768" w14:textId="77777777" w:rsidR="00037E4F" w:rsidRPr="00550123" w:rsidRDefault="00037E4F" w:rsidP="00037E4F">
      <w:pPr>
        <w:rPr>
          <w:rFonts w:ascii="Calibri" w:hAnsi="Calibri" w:cs="Calibri"/>
          <w:b/>
          <w:sz w:val="21"/>
          <w:szCs w:val="21"/>
        </w:rPr>
      </w:pPr>
    </w:p>
    <w:p w14:paraId="76570764" w14:textId="77777777" w:rsidR="00037E4F" w:rsidRPr="00550123" w:rsidRDefault="00037E4F" w:rsidP="00037E4F">
      <w:pPr>
        <w:rPr>
          <w:rFonts w:ascii="Calibri" w:hAnsi="Calibri" w:cs="Calibri"/>
          <w:b/>
          <w:sz w:val="21"/>
          <w:szCs w:val="21"/>
        </w:rPr>
      </w:pPr>
    </w:p>
    <w:p w14:paraId="03C375C7" w14:textId="77777777" w:rsidR="00037E4F" w:rsidRPr="00550123" w:rsidRDefault="00037E4F" w:rsidP="00037E4F">
      <w:pPr>
        <w:rPr>
          <w:rFonts w:ascii="Calibri" w:hAnsi="Calibri" w:cs="Calibri"/>
          <w:b/>
          <w:sz w:val="21"/>
          <w:szCs w:val="21"/>
        </w:rPr>
      </w:pPr>
    </w:p>
    <w:p w14:paraId="7C89FCE0" w14:textId="77777777" w:rsidR="00037E4F" w:rsidRPr="00550123" w:rsidRDefault="00037E4F" w:rsidP="00037E4F">
      <w:pPr>
        <w:rPr>
          <w:rFonts w:ascii="Calibri" w:hAnsi="Calibri" w:cs="Calibri"/>
          <w:sz w:val="21"/>
          <w:szCs w:val="21"/>
        </w:rPr>
      </w:pPr>
      <w:r w:rsidRPr="00550123">
        <w:rPr>
          <w:rFonts w:ascii="Calibri" w:hAnsi="Calibri" w:cs="Calibri"/>
          <w:sz w:val="21"/>
          <w:szCs w:val="21"/>
        </w:rPr>
        <w:t xml:space="preserve">In Kroměříž, </w:t>
      </w:r>
      <w:proofErr w:type="spellStart"/>
      <w:r w:rsidRPr="00550123">
        <w:rPr>
          <w:rFonts w:ascii="Calibri" w:hAnsi="Calibri" w:cs="Calibri"/>
          <w:sz w:val="21"/>
          <w:szCs w:val="21"/>
        </w:rPr>
        <w:t>the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date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of</w:t>
      </w:r>
      <w:proofErr w:type="spellEnd"/>
      <w:r w:rsidRPr="00550123">
        <w:rPr>
          <w:rFonts w:ascii="Calibri" w:hAnsi="Calibri" w:cs="Calibri"/>
          <w:sz w:val="21"/>
          <w:szCs w:val="21"/>
        </w:rPr>
        <w:t>: …………………………………</w:t>
      </w:r>
    </w:p>
    <w:p w14:paraId="54B7164F" w14:textId="77777777" w:rsidR="00037E4F" w:rsidRPr="00550123" w:rsidRDefault="00037E4F" w:rsidP="00037E4F">
      <w:pPr>
        <w:rPr>
          <w:rFonts w:ascii="Calibri" w:hAnsi="Calibri" w:cs="Calibri"/>
          <w:sz w:val="21"/>
          <w:szCs w:val="21"/>
        </w:rPr>
      </w:pPr>
    </w:p>
    <w:p w14:paraId="3734AA6D" w14:textId="77777777" w:rsidR="00037E4F" w:rsidRPr="00550123" w:rsidRDefault="00037E4F" w:rsidP="00037E4F">
      <w:pPr>
        <w:rPr>
          <w:rFonts w:ascii="Calibri" w:hAnsi="Calibri" w:cs="Calibri"/>
          <w:sz w:val="21"/>
          <w:szCs w:val="21"/>
        </w:rPr>
      </w:pPr>
    </w:p>
    <w:p w14:paraId="7A7ADF9A" w14:textId="72F199E4" w:rsidR="00037E4F" w:rsidRPr="00550123" w:rsidRDefault="00037E4F" w:rsidP="00037E4F">
      <w:pPr>
        <w:rPr>
          <w:rFonts w:ascii="Calibri" w:hAnsi="Calibri" w:cs="Calibri"/>
          <w:sz w:val="21"/>
          <w:szCs w:val="21"/>
        </w:rPr>
      </w:pPr>
      <w:r w:rsidRPr="00550123">
        <w:rPr>
          <w:rFonts w:ascii="Calibri" w:hAnsi="Calibri" w:cs="Calibri"/>
          <w:sz w:val="21"/>
          <w:szCs w:val="21"/>
        </w:rPr>
        <w:t>………………………………………………………………</w:t>
      </w:r>
      <w:r w:rsidRPr="00550123"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 w:rsidRPr="00550123">
        <w:rPr>
          <w:rFonts w:ascii="Calibri" w:hAnsi="Calibri" w:cs="Calibri"/>
          <w:sz w:val="21"/>
          <w:szCs w:val="21"/>
        </w:rPr>
        <w:t>…………………………………………………..</w:t>
      </w:r>
    </w:p>
    <w:p w14:paraId="56E10623" w14:textId="561C1BBC" w:rsidR="00037E4F" w:rsidRPr="00550123" w:rsidRDefault="00037E4F" w:rsidP="00037E4F">
      <w:pPr>
        <w:rPr>
          <w:rFonts w:ascii="Calibri" w:hAnsi="Calibri" w:cs="Calibri"/>
          <w:sz w:val="21"/>
          <w:szCs w:val="21"/>
        </w:rPr>
      </w:pPr>
      <w:proofErr w:type="spellStart"/>
      <w:r w:rsidRPr="00550123">
        <w:rPr>
          <w:rFonts w:ascii="Calibri" w:hAnsi="Calibri" w:cs="Calibri"/>
          <w:sz w:val="21"/>
          <w:szCs w:val="21"/>
        </w:rPr>
        <w:t>signature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of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supervising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MUO </w:t>
      </w:r>
      <w:proofErr w:type="spellStart"/>
      <w:r w:rsidRPr="00550123">
        <w:rPr>
          <w:rFonts w:ascii="Calibri" w:hAnsi="Calibri" w:cs="Calibri"/>
          <w:sz w:val="21"/>
          <w:szCs w:val="21"/>
        </w:rPr>
        <w:t>employee</w:t>
      </w:r>
      <w:proofErr w:type="spellEnd"/>
      <w:r w:rsidRPr="00550123">
        <w:rPr>
          <w:rFonts w:ascii="Calibri" w:hAnsi="Calibri" w:cs="Calibri"/>
          <w:sz w:val="21"/>
          <w:szCs w:val="21"/>
        </w:rPr>
        <w:tab/>
      </w:r>
      <w:r w:rsidRPr="00550123"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 xml:space="preserve">              </w:t>
      </w:r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borrower's</w:t>
      </w:r>
      <w:proofErr w:type="spellEnd"/>
      <w:r w:rsidRPr="00550123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550123">
        <w:rPr>
          <w:rFonts w:ascii="Calibri" w:hAnsi="Calibri" w:cs="Calibri"/>
          <w:sz w:val="21"/>
          <w:szCs w:val="21"/>
        </w:rPr>
        <w:t>signature</w:t>
      </w:r>
      <w:proofErr w:type="spellEnd"/>
      <w:r>
        <w:rPr>
          <w:rFonts w:ascii="Calibri" w:hAnsi="Calibri" w:cs="Calibri"/>
          <w:sz w:val="21"/>
          <w:szCs w:val="21"/>
        </w:rPr>
        <w:tab/>
      </w:r>
    </w:p>
    <w:p w14:paraId="11B55BD6" w14:textId="77777777" w:rsidR="00037E4F" w:rsidRPr="00550123" w:rsidRDefault="00037E4F" w:rsidP="00037E4F">
      <w:pPr>
        <w:rPr>
          <w:rFonts w:ascii="Calibri" w:hAnsi="Calibri" w:cs="Calibri"/>
          <w:sz w:val="21"/>
          <w:szCs w:val="21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260"/>
        <w:gridCol w:w="3327"/>
      </w:tblGrid>
      <w:tr w:rsidR="00037E4F" w:rsidRPr="00550123" w14:paraId="47E7D74B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1346" w:type="dxa"/>
            <w:vAlign w:val="center"/>
          </w:tcPr>
          <w:p w14:paraId="7590E287" w14:textId="77777777" w:rsidR="00037E4F" w:rsidRPr="00550123" w:rsidRDefault="00037E4F" w:rsidP="00D84BF4">
            <w:pPr>
              <w:rPr>
                <w:rFonts w:ascii="Calibri" w:hAnsi="Calibri" w:cs="Calibri"/>
                <w:b/>
                <w:sz w:val="21"/>
                <w:szCs w:val="21"/>
              </w:rPr>
            </w:pPr>
            <w:proofErr w:type="spellStart"/>
            <w:r w:rsidRPr="00550123">
              <w:rPr>
                <w:rFonts w:ascii="Calibri" w:hAnsi="Calibri" w:cs="Calibri"/>
                <w:b/>
                <w:sz w:val="21"/>
                <w:szCs w:val="21"/>
              </w:rPr>
              <w:t>Inventory</w:t>
            </w:r>
            <w:proofErr w:type="spellEnd"/>
            <w:r w:rsidRPr="00550123">
              <w:rPr>
                <w:rFonts w:ascii="Calibri" w:hAnsi="Calibri" w:cs="Calibri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3260" w:type="dxa"/>
            <w:vAlign w:val="center"/>
          </w:tcPr>
          <w:p w14:paraId="524F4150" w14:textId="77777777" w:rsidR="00037E4F" w:rsidRPr="00550123" w:rsidRDefault="00037E4F" w:rsidP="00D84BF4">
            <w:pPr>
              <w:pStyle w:val="Nadpis1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550123">
              <w:rPr>
                <w:rFonts w:ascii="Calibri" w:hAnsi="Calibri" w:cs="Calibri"/>
                <w:sz w:val="21"/>
                <w:szCs w:val="21"/>
              </w:rPr>
              <w:t>Author</w:t>
            </w:r>
            <w:proofErr w:type="spellEnd"/>
          </w:p>
        </w:tc>
        <w:tc>
          <w:tcPr>
            <w:tcW w:w="3327" w:type="dxa"/>
            <w:vAlign w:val="center"/>
          </w:tcPr>
          <w:p w14:paraId="45898609" w14:textId="77777777" w:rsidR="00037E4F" w:rsidRPr="00550123" w:rsidRDefault="00037E4F" w:rsidP="00D84BF4">
            <w:pPr>
              <w:rPr>
                <w:rFonts w:ascii="Calibri" w:hAnsi="Calibri" w:cs="Calibri"/>
                <w:b/>
                <w:sz w:val="21"/>
                <w:szCs w:val="21"/>
              </w:rPr>
            </w:pPr>
            <w:proofErr w:type="spellStart"/>
            <w:r w:rsidRPr="00550123">
              <w:rPr>
                <w:rFonts w:ascii="Calibri" w:hAnsi="Calibri" w:cs="Calibri"/>
                <w:b/>
                <w:sz w:val="21"/>
                <w:szCs w:val="21"/>
              </w:rPr>
              <w:t>Title</w:t>
            </w:r>
            <w:proofErr w:type="spellEnd"/>
          </w:p>
        </w:tc>
      </w:tr>
      <w:tr w:rsidR="00037E4F" w:rsidRPr="00550123" w14:paraId="0D672539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243B31CA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0DF1C82F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0F997697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7C015F84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490BAF2F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604C6FBF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6F67CBC6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7FBB7726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5BBA3D11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12C5A798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43BB33B5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34FB724D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55D6E92F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30BC9DFF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4F060505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1695C97F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2D5CB383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585F83A0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63498590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0392279D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0B5FBAFF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72958267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6CB8AB57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5BB1C2FE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19066105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24C4AC06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2808264B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059D66C5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4D926982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04E674E6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181F58C6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33C01041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027C47F2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74E0C11D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6D5D6A33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2B7917DF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6A3C4C7A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264ECD5F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38298250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74C6499A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5F959390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084AD515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39DD2AF8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0CC912AA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76028D28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5AEE2D3E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7E4A8B25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5EB1074B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18DDBFEE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0E18BB78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65DCB24C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0CC61469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4871A17C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4A4CF8B3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05EDBF07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14C9DBD4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2609C1B5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5F59141E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7765BB28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5D2CF7FE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1F0315E1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546B259D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2D8EDFD0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0D415DFB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2132A56A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2F009AB1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453B4135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13CA5F7C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1FBF23DA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02CF287B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6050B8B2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27E07B10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55BDC1DB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6BC2D608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2C99EB31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5A6A1651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69DDDA7E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7F141120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3FE1F468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38D195CB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32E707C7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64223BC7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105C1D02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4BA69424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5B6C4BD6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64A62855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55662BAE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71A0BC29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508E126D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7565C845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5CC0F5C0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6F3696B2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3E5F62F0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6C635658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39F460E9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6E9083D1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1C401284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61132280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361F6C75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20B12BEB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391DD56C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48916AAC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0DB62B8B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00BAD557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47EEA798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29A0482A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04FD33DA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7393D9D3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1A97255A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3380B0C2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6B09D741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1F98A601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0A1869F8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65A5FB60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2BA97921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0131D9AE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3E2544FD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36D46278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0CD27727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  <w:tr w:rsidR="00037E4F" w:rsidRPr="00550123" w14:paraId="55571A15" w14:textId="77777777" w:rsidTr="00037E4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346" w:type="dxa"/>
            <w:vAlign w:val="center"/>
          </w:tcPr>
          <w:p w14:paraId="707898C3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5D8965A7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  <w:tc>
          <w:tcPr>
            <w:tcW w:w="3327" w:type="dxa"/>
            <w:vAlign w:val="center"/>
          </w:tcPr>
          <w:p w14:paraId="7B0DA3F0" w14:textId="77777777" w:rsidR="00037E4F" w:rsidRPr="00550123" w:rsidRDefault="00037E4F" w:rsidP="00D84BF4">
            <w:pPr>
              <w:rPr>
                <w:rFonts w:ascii="Calibri" w:hAnsi="Calibri" w:cs="Calibri"/>
              </w:rPr>
            </w:pPr>
          </w:p>
        </w:tc>
      </w:tr>
    </w:tbl>
    <w:p w14:paraId="34D9E6AC" w14:textId="77777777" w:rsidR="00037E4F" w:rsidRPr="00550123" w:rsidRDefault="00037E4F" w:rsidP="00037E4F">
      <w:pPr>
        <w:rPr>
          <w:rFonts w:ascii="Calibri" w:hAnsi="Calibri" w:cs="Calibri"/>
        </w:rPr>
      </w:pPr>
    </w:p>
    <w:p w14:paraId="20F1AC6D" w14:textId="77777777" w:rsidR="00CE6695" w:rsidRPr="00037E4F" w:rsidRDefault="00CE6695" w:rsidP="00037E4F"/>
    <w:sectPr w:rsidR="00CE6695" w:rsidRPr="00037E4F" w:rsidSect="00037E4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700" w:bottom="816" w:left="2552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B6AB" w14:textId="77777777" w:rsidR="00D05C97" w:rsidRDefault="00D05C97" w:rsidP="00B421CD">
      <w:r>
        <w:separator/>
      </w:r>
    </w:p>
  </w:endnote>
  <w:endnote w:type="continuationSeparator" w:id="0">
    <w:p w14:paraId="4B7514D8" w14:textId="77777777" w:rsidR="00D05C97" w:rsidRDefault="00D05C97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738DF" w14:textId="77777777" w:rsidR="00866F7B" w:rsidRDefault="00866F7B" w:rsidP="00B421CD">
    <w:pPr>
      <w:pStyle w:val="Zpat"/>
    </w:pPr>
  </w:p>
  <w:p w14:paraId="372D81BA" w14:textId="77777777" w:rsidR="002B1DB1" w:rsidRDefault="002B1DB1" w:rsidP="00B421CD">
    <w:pPr>
      <w:pStyle w:val="Zpat"/>
    </w:pPr>
  </w:p>
  <w:p w14:paraId="67D697AE" w14:textId="77777777" w:rsidR="002B1DB1" w:rsidRDefault="002B1DB1" w:rsidP="00B421CD">
    <w:pPr>
      <w:pStyle w:val="Zpat"/>
    </w:pPr>
  </w:p>
  <w:p w14:paraId="2E85E99F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B7A2B9" wp14:editId="7CEA3D17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27175" w14:textId="77777777" w:rsidR="001343F9" w:rsidRPr="001343F9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Cs w:val="13"/>
                            </w:rPr>
                          </w:pPr>
                          <w:r w:rsidRPr="00D7153E">
                            <w:rPr>
                              <w:b/>
                              <w:bCs/>
                              <w:color w:val="000000" w:themeColor="text1"/>
                              <w:szCs w:val="13"/>
                            </w:rPr>
                            <w:t>MUZEUM UMĚNÍ OLOMOUC</w:t>
                          </w:r>
                          <w:r w:rsidR="00D7153E">
                            <w:rPr>
                              <w:color w:val="000000" w:themeColor="text1"/>
                              <w:szCs w:val="13"/>
                            </w:rPr>
                            <w:t xml:space="preserve"> </w:t>
                          </w:r>
                          <w:r w:rsidR="0074503F">
                            <w:rPr>
                              <w:color w:val="000000" w:themeColor="text1"/>
                              <w:szCs w:val="13"/>
                            </w:rPr>
                            <w:t xml:space="preserve">                                                  </w:t>
                          </w:r>
                          <w:r w:rsidR="00AA344B">
                            <w:rPr>
                              <w:color w:val="000000" w:themeColor="text1"/>
                              <w:szCs w:val="13"/>
                            </w:rPr>
                            <w:t>s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tátní příspěvková organizace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Denisova 47, 771 11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,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Olomouc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 </w:t>
                          </w:r>
                          <w:hyperlink r:id="rId1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hyperlink r:id="rId2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+420 585 514 111</w:t>
                          </w:r>
                        </w:p>
                        <w:p w14:paraId="644789B7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7A2B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14:paraId="61827175" w14:textId="77777777" w:rsidR="001343F9" w:rsidRPr="001343F9" w:rsidRDefault="002B1DB1" w:rsidP="001343F9">
                    <w:pPr>
                      <w:pStyle w:val="Zpat"/>
                      <w:rPr>
                        <w:color w:val="000000" w:themeColor="text1"/>
                        <w:szCs w:val="13"/>
                      </w:rPr>
                    </w:pPr>
                    <w:r w:rsidRPr="00D7153E">
                      <w:rPr>
                        <w:b/>
                        <w:bCs/>
                        <w:color w:val="000000" w:themeColor="text1"/>
                        <w:szCs w:val="13"/>
                      </w:rPr>
                      <w:t>MUZEUM UMĚNÍ OLOMOUC</w:t>
                    </w:r>
                    <w:r w:rsidR="00D7153E">
                      <w:rPr>
                        <w:color w:val="000000" w:themeColor="text1"/>
                        <w:szCs w:val="13"/>
                      </w:rPr>
                      <w:t xml:space="preserve"> </w:t>
                    </w:r>
                    <w:r w:rsidR="0074503F">
                      <w:rPr>
                        <w:color w:val="000000" w:themeColor="text1"/>
                        <w:szCs w:val="13"/>
                      </w:rPr>
                      <w:t xml:space="preserve">                                                  </w:t>
                    </w:r>
                    <w:r w:rsidR="00AA344B">
                      <w:rPr>
                        <w:color w:val="000000" w:themeColor="text1"/>
                        <w:szCs w:val="13"/>
                      </w:rPr>
                      <w:t>s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tátní příspěvková organizace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Denisova 47, 771 11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,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Olomouc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 </w:t>
                    </w:r>
                    <w:hyperlink r:id="rId3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www.muo.cz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hyperlink r:id="rId4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info@muo.cz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+420 585 514 111</w:t>
                    </w:r>
                  </w:p>
                  <w:p w14:paraId="644789B7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603274" w14:textId="77777777" w:rsidR="00891E54" w:rsidRPr="00697C3A" w:rsidRDefault="00891E54" w:rsidP="00B421CD">
    <w:pPr>
      <w:pStyle w:val="Zpat"/>
    </w:pPr>
  </w:p>
  <w:p w14:paraId="1F7C871A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6C512" w14:textId="77777777" w:rsidR="001343F9" w:rsidRDefault="001343F9" w:rsidP="001343F9">
    <w:pPr>
      <w:pStyle w:val="Zpat"/>
    </w:pPr>
  </w:p>
  <w:p w14:paraId="1A830627" w14:textId="77777777" w:rsidR="001343F9" w:rsidRDefault="001343F9" w:rsidP="001343F9">
    <w:pPr>
      <w:pStyle w:val="Zpat"/>
    </w:pPr>
  </w:p>
  <w:p w14:paraId="2F8FCC0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183933C" wp14:editId="4FB423A9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9ABF6E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3BAEA88B" w14:textId="77777777" w:rsidR="001343F9" w:rsidRPr="0079625F" w:rsidRDefault="006F045A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79625F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36849E36" w14:textId="77777777" w:rsidR="001343F9" w:rsidRPr="0079625F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38335C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Pr="0079625F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3933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14:paraId="309ABF6E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3BAEA88B" w14:textId="77777777" w:rsidR="001343F9" w:rsidRPr="0079625F" w:rsidRDefault="006F045A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s</w:t>
                    </w:r>
                    <w:r w:rsidR="001343F9" w:rsidRPr="0079625F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36849E36" w14:textId="77777777" w:rsidR="001343F9" w:rsidRPr="0079625F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Denisova 47, 771 11</w:t>
                    </w:r>
                    <w:r w:rsidR="0038335C">
                      <w:rPr>
                        <w:sz w:val="15"/>
                        <w:szCs w:val="15"/>
                      </w:rPr>
                      <w:t xml:space="preserve"> </w:t>
                    </w:r>
                    <w:r w:rsidRPr="0079625F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3A9200EE" w14:textId="77777777" w:rsidR="001343F9" w:rsidRPr="00697C3A" w:rsidRDefault="0079625F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CC8F372" wp14:editId="54302937">
              <wp:simplePos x="0" y="0"/>
              <wp:positionH relativeFrom="column">
                <wp:posOffset>2712720</wp:posOffset>
              </wp:positionH>
              <wp:positionV relativeFrom="paragraph">
                <wp:posOffset>92075</wp:posOffset>
              </wp:positionV>
              <wp:extent cx="312356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356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3E039B" w14:textId="77777777" w:rsidR="008C0F5B" w:rsidRPr="0079625F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401D19FD" w14:textId="77777777" w:rsidR="008C0F5B" w:rsidRPr="0079625F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377AE018" w14:textId="77777777" w:rsidR="001343F9" w:rsidRPr="0079625F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C8F372" id="Text Box 16" o:spid="_x0000_s1030" type="#_x0000_t202" style="position:absolute;margin-left:213.6pt;margin-top:7.25pt;width:245.9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" filled="f" stroked="f" strokeweight=".5pt">
              <v:textbox>
                <w:txbxContent>
                  <w:p w14:paraId="223E039B" w14:textId="77777777" w:rsidR="008C0F5B" w:rsidRPr="0079625F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401D19FD" w14:textId="77777777" w:rsidR="008C0F5B" w:rsidRPr="0079625F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377AE018" w14:textId="77777777" w:rsidR="001343F9" w:rsidRPr="0079625F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6AA03C9" wp14:editId="536029E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304E9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E602B4C" w14:textId="77777777" w:rsidR="001343F9" w:rsidRPr="0079625F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A69D57B" w14:textId="77777777" w:rsidR="001343F9" w:rsidRPr="0079625F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79625F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AA03C9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14:paraId="458304E9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E602B4C" w14:textId="77777777" w:rsidR="001343F9" w:rsidRPr="0079625F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A69D57B" w14:textId="77777777" w:rsidR="001343F9" w:rsidRPr="0079625F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79625F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0E3A77A4" w14:textId="77777777" w:rsidR="001343F9" w:rsidRPr="00697C3A" w:rsidRDefault="001343F9" w:rsidP="001343F9">
    <w:pPr>
      <w:pStyle w:val="Zpat"/>
    </w:pPr>
  </w:p>
  <w:p w14:paraId="740C857F" w14:textId="77777777" w:rsidR="001343F9" w:rsidRPr="00697C3A" w:rsidRDefault="001343F9" w:rsidP="001343F9">
    <w:pPr>
      <w:pStyle w:val="Zpat"/>
    </w:pPr>
  </w:p>
  <w:p w14:paraId="1F6A5ED0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16C50" w14:textId="77777777" w:rsidR="00D05C97" w:rsidRDefault="00D05C97" w:rsidP="00B421CD">
      <w:r>
        <w:separator/>
      </w:r>
    </w:p>
  </w:footnote>
  <w:footnote w:type="continuationSeparator" w:id="0">
    <w:p w14:paraId="4051A3A9" w14:textId="77777777" w:rsidR="00D05C97" w:rsidRDefault="00D05C97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2097359969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1A2DDD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65E619C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DEF2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84D11A" wp14:editId="7256A9A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358F97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32883EFD" wp14:editId="2FE55045">
                                <wp:extent cx="863600" cy="342900"/>
                                <wp:effectExtent l="0" t="0" r="0" b="0"/>
                                <wp:docPr id="6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4D11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14:paraId="2B358F97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32883EFD" wp14:editId="2FE55045">
                          <wp:extent cx="863600" cy="342900"/>
                          <wp:effectExtent l="0" t="0" r="0" b="0"/>
                          <wp:docPr id="62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85ABDD6" w14:textId="77777777" w:rsidR="002B1DB1" w:rsidRDefault="002B1DB1" w:rsidP="00B421CD">
    <w:pPr>
      <w:pStyle w:val="Zhlav"/>
    </w:pPr>
  </w:p>
  <w:p w14:paraId="6C317F00" w14:textId="77777777" w:rsidR="0074503F" w:rsidRDefault="0074503F" w:rsidP="00B421CD">
    <w:pPr>
      <w:pStyle w:val="Zhlav"/>
    </w:pPr>
  </w:p>
  <w:p w14:paraId="41E20F0C" w14:textId="77777777" w:rsidR="00D7153E" w:rsidRDefault="00D7153E" w:rsidP="00B421CD">
    <w:pPr>
      <w:pStyle w:val="Zhlav"/>
    </w:pPr>
  </w:p>
  <w:p w14:paraId="18681681" w14:textId="77777777" w:rsidR="002B1DB1" w:rsidRDefault="002B1DB1" w:rsidP="00B421CD">
    <w:pPr>
      <w:pStyle w:val="Zhlav"/>
    </w:pPr>
  </w:p>
  <w:p w14:paraId="6C340FDA" w14:textId="77777777" w:rsidR="00425BC5" w:rsidRPr="003438AB" w:rsidRDefault="00425BC5" w:rsidP="00B421CD">
    <w:pPr>
      <w:pStyle w:val="Zhlav"/>
    </w:pPr>
  </w:p>
  <w:p w14:paraId="245118DB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C19F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13689CD" wp14:editId="64516459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988A7B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B45312D" wp14:editId="787C311C">
                                <wp:extent cx="3441700" cy="698500"/>
                                <wp:effectExtent l="0" t="0" r="0" b="0"/>
                                <wp:docPr id="6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689C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14:paraId="3A988A7B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0B45312D" wp14:editId="787C311C">
                          <wp:extent cx="3441700" cy="698500"/>
                          <wp:effectExtent l="0" t="0" r="0" b="0"/>
                          <wp:docPr id="6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6EACB21" w14:textId="77777777" w:rsidR="001343F9" w:rsidRDefault="001343F9">
    <w:pPr>
      <w:pStyle w:val="Zhlav"/>
    </w:pPr>
  </w:p>
  <w:p w14:paraId="187F66B7" w14:textId="77777777" w:rsidR="001343F9" w:rsidRDefault="001343F9">
    <w:pPr>
      <w:pStyle w:val="Zhlav"/>
    </w:pPr>
  </w:p>
  <w:p w14:paraId="6A943705" w14:textId="77777777" w:rsidR="001343F9" w:rsidRDefault="001343F9">
    <w:pPr>
      <w:pStyle w:val="Zhlav"/>
    </w:pPr>
  </w:p>
  <w:p w14:paraId="530FB207" w14:textId="77777777" w:rsidR="001343F9" w:rsidRDefault="001343F9">
    <w:pPr>
      <w:pStyle w:val="Zhlav"/>
    </w:pPr>
  </w:p>
  <w:p w14:paraId="1C2D9003" w14:textId="77777777" w:rsidR="001343F9" w:rsidRDefault="001343F9">
    <w:pPr>
      <w:pStyle w:val="Zhlav"/>
    </w:pPr>
  </w:p>
  <w:p w14:paraId="1AFA71EC" w14:textId="77777777" w:rsidR="001343F9" w:rsidRDefault="001343F9">
    <w:pPr>
      <w:pStyle w:val="Zhlav"/>
    </w:pPr>
  </w:p>
  <w:p w14:paraId="14F1325E" w14:textId="77777777" w:rsidR="001343F9" w:rsidRDefault="001343F9">
    <w:pPr>
      <w:pStyle w:val="Zhlav"/>
    </w:pPr>
  </w:p>
  <w:p w14:paraId="04260C81" w14:textId="77777777" w:rsidR="001343F9" w:rsidRDefault="001343F9">
    <w:pPr>
      <w:pStyle w:val="Zhlav"/>
    </w:pPr>
  </w:p>
  <w:p w14:paraId="42BA67DC" w14:textId="77777777" w:rsidR="001343F9" w:rsidRDefault="001343F9">
    <w:pPr>
      <w:pStyle w:val="Zhlav"/>
    </w:pPr>
  </w:p>
  <w:p w14:paraId="042F4934" w14:textId="77777777" w:rsidR="001343F9" w:rsidRDefault="001343F9">
    <w:pPr>
      <w:pStyle w:val="Zhlav"/>
    </w:pPr>
  </w:p>
  <w:p w14:paraId="2518010C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735A5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48C667C"/>
    <w:multiLevelType w:val="hybridMultilevel"/>
    <w:tmpl w:val="BE08B6CC"/>
    <w:lvl w:ilvl="0" w:tplc="306CFC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4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6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0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2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3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8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0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2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3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33"/>
  </w:num>
  <w:num w:numId="12">
    <w:abstractNumId w:val="13"/>
  </w:num>
  <w:num w:numId="13">
    <w:abstractNumId w:val="18"/>
  </w:num>
  <w:num w:numId="14">
    <w:abstractNumId w:val="32"/>
  </w:num>
  <w:num w:numId="15">
    <w:abstractNumId w:val="25"/>
  </w:num>
  <w:num w:numId="16">
    <w:abstractNumId w:val="29"/>
  </w:num>
  <w:num w:numId="17">
    <w:abstractNumId w:val="15"/>
  </w:num>
  <w:num w:numId="18">
    <w:abstractNumId w:val="22"/>
  </w:num>
  <w:num w:numId="19">
    <w:abstractNumId w:val="21"/>
  </w:num>
  <w:num w:numId="20">
    <w:abstractNumId w:val="23"/>
  </w:num>
  <w:num w:numId="21">
    <w:abstractNumId w:val="16"/>
  </w:num>
  <w:num w:numId="22">
    <w:abstractNumId w:val="19"/>
  </w:num>
  <w:num w:numId="23">
    <w:abstractNumId w:val="17"/>
  </w:num>
  <w:num w:numId="24">
    <w:abstractNumId w:val="30"/>
  </w:num>
  <w:num w:numId="25">
    <w:abstractNumId w:val="31"/>
  </w:num>
  <w:num w:numId="26">
    <w:abstractNumId w:val="27"/>
  </w:num>
  <w:num w:numId="27">
    <w:abstractNumId w:val="20"/>
  </w:num>
  <w:num w:numId="28">
    <w:abstractNumId w:val="26"/>
  </w:num>
  <w:num w:numId="29">
    <w:abstractNumId w:val="28"/>
  </w:num>
  <w:num w:numId="30">
    <w:abstractNumId w:val="14"/>
  </w:num>
  <w:num w:numId="31">
    <w:abstractNumId w:val="24"/>
  </w:num>
  <w:num w:numId="32">
    <w:abstractNumId w:val="12"/>
  </w:num>
  <w:num w:numId="33">
    <w:abstractNumId w:val="1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FF"/>
    <w:rsid w:val="00037E4F"/>
    <w:rsid w:val="0004738F"/>
    <w:rsid w:val="00063190"/>
    <w:rsid w:val="00096AA3"/>
    <w:rsid w:val="000A0E7D"/>
    <w:rsid w:val="00130A81"/>
    <w:rsid w:val="001343F9"/>
    <w:rsid w:val="00137C81"/>
    <w:rsid w:val="001B62FF"/>
    <w:rsid w:val="001D400A"/>
    <w:rsid w:val="00247B98"/>
    <w:rsid w:val="002B1DB1"/>
    <w:rsid w:val="002F72B6"/>
    <w:rsid w:val="003438AB"/>
    <w:rsid w:val="0038335C"/>
    <w:rsid w:val="003C25D7"/>
    <w:rsid w:val="003D1280"/>
    <w:rsid w:val="003F1FF0"/>
    <w:rsid w:val="00417A79"/>
    <w:rsid w:val="00425BC5"/>
    <w:rsid w:val="00482692"/>
    <w:rsid w:val="004B5B02"/>
    <w:rsid w:val="004B685D"/>
    <w:rsid w:val="004F070C"/>
    <w:rsid w:val="00510E13"/>
    <w:rsid w:val="00516A50"/>
    <w:rsid w:val="0057434A"/>
    <w:rsid w:val="006035AD"/>
    <w:rsid w:val="0064140D"/>
    <w:rsid w:val="00697C3A"/>
    <w:rsid w:val="006B1CF3"/>
    <w:rsid w:val="006D056A"/>
    <w:rsid w:val="006D192F"/>
    <w:rsid w:val="006F045A"/>
    <w:rsid w:val="006F796B"/>
    <w:rsid w:val="0074503F"/>
    <w:rsid w:val="00763EF3"/>
    <w:rsid w:val="0079625F"/>
    <w:rsid w:val="007A6E6B"/>
    <w:rsid w:val="007B0E84"/>
    <w:rsid w:val="00837E39"/>
    <w:rsid w:val="00866F7B"/>
    <w:rsid w:val="0088314D"/>
    <w:rsid w:val="00891E54"/>
    <w:rsid w:val="008C0F5B"/>
    <w:rsid w:val="008C1E85"/>
    <w:rsid w:val="008F1588"/>
    <w:rsid w:val="009105A6"/>
    <w:rsid w:val="00924D85"/>
    <w:rsid w:val="009A72B3"/>
    <w:rsid w:val="009C4B07"/>
    <w:rsid w:val="00A22122"/>
    <w:rsid w:val="00AA344B"/>
    <w:rsid w:val="00AF7B7D"/>
    <w:rsid w:val="00B421CD"/>
    <w:rsid w:val="00BA58DC"/>
    <w:rsid w:val="00BD0C7E"/>
    <w:rsid w:val="00BD106F"/>
    <w:rsid w:val="00BF4172"/>
    <w:rsid w:val="00CB5A6E"/>
    <w:rsid w:val="00CE6695"/>
    <w:rsid w:val="00D05C97"/>
    <w:rsid w:val="00D36939"/>
    <w:rsid w:val="00D44BD9"/>
    <w:rsid w:val="00D7153E"/>
    <w:rsid w:val="00D755FA"/>
    <w:rsid w:val="00D94BB3"/>
    <w:rsid w:val="00DD1DAF"/>
    <w:rsid w:val="00E33B9F"/>
    <w:rsid w:val="00E50E0B"/>
    <w:rsid w:val="00F56178"/>
    <w:rsid w:val="00F5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AF5A0"/>
  <w15:docId w15:val="{AFEC24A1-D45C-4EEF-9337-F32349D3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5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33B9F"/>
    <w:rPr>
      <w:b/>
      <w:bCs/>
    </w:rPr>
  </w:style>
  <w:style w:type="paragraph" w:styleId="Nzev">
    <w:name w:val="Title"/>
    <w:basedOn w:val="Normln"/>
    <w:link w:val="NzevChar"/>
    <w:qFormat/>
    <w:rsid w:val="00482692"/>
    <w:pPr>
      <w:tabs>
        <w:tab w:val="left" w:pos="0"/>
        <w:tab w:val="left" w:pos="1800"/>
        <w:tab w:val="left" w:pos="3780"/>
        <w:tab w:val="left" w:pos="6480"/>
      </w:tabs>
      <w:spacing w:line="280" w:lineRule="exact"/>
      <w:jc w:val="center"/>
    </w:pPr>
    <w:rPr>
      <w:rFonts w:ascii="Times New Roman" w:eastAsia="Arial Unicode MS" w:hAnsi="Times New Roman" w:cs="Times New Roman"/>
      <w:b/>
      <w:sz w:val="24"/>
      <w:lang w:eastAsia="cs-CZ"/>
    </w:rPr>
  </w:style>
  <w:style w:type="character" w:customStyle="1" w:styleId="NzevChar">
    <w:name w:val="Název Char"/>
    <w:basedOn w:val="Standardnpsmoodstavce"/>
    <w:link w:val="Nzev"/>
    <w:rsid w:val="00482692"/>
    <w:rPr>
      <w:rFonts w:ascii="Times New Roman" w:eastAsia="Arial Unicode MS" w:hAnsi="Times New Roman" w:cs="Times New Roman"/>
      <w:b/>
      <w:lang w:eastAsia="cs-CZ"/>
    </w:rPr>
  </w:style>
  <w:style w:type="paragraph" w:styleId="Zkladntext">
    <w:name w:val="Body Text"/>
    <w:basedOn w:val="Normln"/>
    <w:link w:val="ZkladntextChar"/>
    <w:rsid w:val="00CE6695"/>
    <w:pPr>
      <w:tabs>
        <w:tab w:val="left" w:pos="0"/>
        <w:tab w:val="left" w:pos="1800"/>
        <w:tab w:val="left" w:pos="3780"/>
        <w:tab w:val="left" w:pos="6480"/>
      </w:tabs>
      <w:spacing w:line="360" w:lineRule="auto"/>
      <w:jc w:val="both"/>
    </w:pPr>
    <w:rPr>
      <w:rFonts w:ascii="Times New Roman" w:eastAsia="Arial Unicode MS" w:hAnsi="Times New Roman" w:cs="Times New Roman"/>
      <w:b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E6695"/>
    <w:rPr>
      <w:rFonts w:ascii="Times New Roman" w:eastAsia="Arial Unicode MS" w:hAnsi="Times New Roman" w:cs="Times New Roman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351D1B-F03E-4F69-8B00-AC9BCC19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Fajtlová Kateřina</cp:lastModifiedBy>
  <cp:revision>2</cp:revision>
  <cp:lastPrinted>2023-05-04T07:36:00Z</cp:lastPrinted>
  <dcterms:created xsi:type="dcterms:W3CDTF">2023-05-04T07:41:00Z</dcterms:created>
  <dcterms:modified xsi:type="dcterms:W3CDTF">2023-05-04T07:41:00Z</dcterms:modified>
</cp:coreProperties>
</file>